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91" w:rsidRDefault="008C3A91" w:rsidP="008C3A91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1584B">
        <w:rPr>
          <w:rFonts w:ascii="Times New Roman" w:hAnsi="Times New Roman" w:cs="Times New Roman"/>
          <w:b/>
          <w:sz w:val="18"/>
          <w:szCs w:val="18"/>
        </w:rPr>
        <w:t xml:space="preserve">Сведения о доходах, расходах, об имуществе и обязательствах имущественного характера </w:t>
      </w:r>
      <w:r w:rsidRPr="0071584B">
        <w:rPr>
          <w:rFonts w:ascii="Times New Roman" w:hAnsi="Times New Roman" w:cs="Times New Roman"/>
          <w:b/>
          <w:sz w:val="18"/>
          <w:szCs w:val="18"/>
        </w:rPr>
        <w:br/>
      </w:r>
      <w:r>
        <w:rPr>
          <w:rFonts w:ascii="Times New Roman" w:hAnsi="Times New Roman" w:cs="Times New Roman"/>
          <w:b/>
          <w:sz w:val="18"/>
          <w:szCs w:val="18"/>
        </w:rPr>
        <w:t>главного врача, главного бухгалтера и заместителей главного врача ГБУЗ РК «Симферопольская поликлиника №2»</w:t>
      </w:r>
      <w:r w:rsidRPr="0071584B">
        <w:rPr>
          <w:rFonts w:ascii="Times New Roman" w:hAnsi="Times New Roman" w:cs="Times New Roman"/>
          <w:b/>
          <w:sz w:val="18"/>
          <w:szCs w:val="18"/>
        </w:rPr>
        <w:t xml:space="preserve"> с 01 января по 31 декабря 20</w:t>
      </w:r>
      <w:r w:rsidR="00C62DF4">
        <w:rPr>
          <w:rFonts w:ascii="Times New Roman" w:hAnsi="Times New Roman" w:cs="Times New Roman"/>
          <w:b/>
          <w:sz w:val="18"/>
          <w:szCs w:val="18"/>
        </w:rPr>
        <w:t>2</w:t>
      </w:r>
      <w:r w:rsidR="002B27A6">
        <w:rPr>
          <w:rFonts w:ascii="Times New Roman" w:hAnsi="Times New Roman" w:cs="Times New Roman"/>
          <w:b/>
          <w:sz w:val="18"/>
          <w:szCs w:val="18"/>
        </w:rPr>
        <w:t>1</w:t>
      </w:r>
      <w:r w:rsidRPr="0071584B">
        <w:rPr>
          <w:rFonts w:ascii="Times New Roman" w:hAnsi="Times New Roman" w:cs="Times New Roman"/>
          <w:b/>
          <w:sz w:val="18"/>
          <w:szCs w:val="18"/>
        </w:rPr>
        <w:t xml:space="preserve"> года</w:t>
      </w:r>
    </w:p>
    <w:p w:rsidR="008C3A91" w:rsidRDefault="008C3A91" w:rsidP="008C3A91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C3A91" w:rsidRPr="0071584B" w:rsidRDefault="008C3A91" w:rsidP="008C3A91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877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84"/>
        <w:gridCol w:w="1276"/>
        <w:gridCol w:w="1418"/>
        <w:gridCol w:w="992"/>
        <w:gridCol w:w="1559"/>
        <w:gridCol w:w="709"/>
        <w:gridCol w:w="850"/>
        <w:gridCol w:w="851"/>
        <w:gridCol w:w="567"/>
        <w:gridCol w:w="850"/>
        <w:gridCol w:w="933"/>
        <w:gridCol w:w="1025"/>
        <w:gridCol w:w="877"/>
        <w:gridCol w:w="1276"/>
        <w:gridCol w:w="1134"/>
        <w:gridCol w:w="1276"/>
      </w:tblGrid>
      <w:tr w:rsidR="001C6130" w:rsidRPr="00995C2D" w:rsidTr="001C6130">
        <w:trPr>
          <w:cantSplit/>
          <w:trHeight w:val="861"/>
          <w:tblHeader/>
        </w:trPr>
        <w:tc>
          <w:tcPr>
            <w:tcW w:w="284" w:type="dxa"/>
            <w:vMerge w:val="restart"/>
            <w:shd w:val="clear" w:color="auto" w:fill="auto"/>
          </w:tcPr>
          <w:p w:rsidR="001C6130" w:rsidRPr="00995C2D" w:rsidRDefault="001C6130" w:rsidP="008C3A91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130" w:rsidRPr="00995C2D" w:rsidRDefault="001C6130" w:rsidP="008C3A91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Ценные бумаги (доли участия, паи в уставных (складочных) капиталах организаций), цифровые финансовые активы и валюта</w:t>
            </w:r>
          </w:p>
        </w:tc>
        <w:tc>
          <w:tcPr>
            <w:tcW w:w="1276" w:type="dxa"/>
            <w:vMerge w:val="restart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130" w:rsidRPr="00995C2D" w:rsidRDefault="001C6130" w:rsidP="008C3A91">
            <w:pPr>
              <w:widowControl w:val="0"/>
              <w:spacing w:line="216" w:lineRule="auto"/>
              <w:ind w:hanging="2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  <w:r w:rsidRPr="00995C2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(вид, марка)</w:t>
            </w:r>
          </w:p>
        </w:tc>
        <w:tc>
          <w:tcPr>
            <w:tcW w:w="1134" w:type="dxa"/>
            <w:vMerge w:val="restart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(тыс</w:t>
            </w:r>
            <w:proofErr w:type="gramStart"/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  <w:tc>
          <w:tcPr>
            <w:tcW w:w="1276" w:type="dxa"/>
            <w:vMerge w:val="restart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C6130" w:rsidRPr="00995C2D" w:rsidTr="001C6130">
        <w:trPr>
          <w:cantSplit/>
          <w:trHeight w:val="861"/>
          <w:tblHeader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6130" w:rsidRPr="00995C2D" w:rsidRDefault="001C6130" w:rsidP="008C3A91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 w:rsidRPr="00995C2D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995C2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(кв. м)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1C613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Ценные бумаги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1C613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Цифровые финансовые активы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1C613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Цифровая валюта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130" w:rsidRPr="00995C2D" w:rsidTr="001C6130">
        <w:trPr>
          <w:cantSplit/>
          <w:trHeight w:val="414"/>
          <w:tblHeader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Петрова Л.А.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Главный врач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1C613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8454DA" w:rsidP="001C613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8454DA" w:rsidP="001C613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C6130" w:rsidRPr="00AB175C" w:rsidRDefault="001C6130" w:rsidP="00AB175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75C">
              <w:rPr>
                <w:rFonts w:ascii="Times New Roman" w:hAnsi="Times New Roman" w:cs="Times New Roman"/>
                <w:sz w:val="16"/>
                <w:szCs w:val="16"/>
              </w:rPr>
              <w:t>1079,222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C6130" w:rsidRPr="00995C2D" w:rsidTr="001C6130">
        <w:trPr>
          <w:cantSplit/>
          <w:trHeight w:val="557"/>
          <w:tblHeader/>
        </w:trPr>
        <w:tc>
          <w:tcPr>
            <w:tcW w:w="2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1376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1376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Музыка А.М.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1376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врача по медицинской части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1376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1376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1376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1376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1376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1376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1376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1C613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1C613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1C613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C6130" w:rsidRPr="00995C2D" w:rsidRDefault="001C6130" w:rsidP="001376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995C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 w:rsidRPr="00995C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Солярис</w:t>
            </w:r>
            <w:proofErr w:type="spellEnd"/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, 2014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C6130" w:rsidRPr="00427B9C" w:rsidRDefault="001C6130" w:rsidP="001376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1040</w:t>
            </w:r>
            <w:r w:rsidRPr="00427B9C">
              <w:rPr>
                <w:rFonts w:ascii="Times New Roman" w:hAnsi="Times New Roman" w:cs="Times New Roman"/>
                <w:sz w:val="16"/>
                <w:szCs w:val="16"/>
              </w:rPr>
              <w:t>,3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27B9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1C6130" w:rsidRPr="002B27A6" w:rsidRDefault="001C6130" w:rsidP="001376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C6130" w:rsidRPr="00995C2D" w:rsidRDefault="001C6130" w:rsidP="001376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C6130" w:rsidRPr="00995C2D" w:rsidTr="001C6130">
        <w:trPr>
          <w:cantSplit/>
          <w:trHeight w:val="414"/>
          <w:tblHeader/>
        </w:trPr>
        <w:tc>
          <w:tcPr>
            <w:tcW w:w="284" w:type="dxa"/>
            <w:vMerge/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1C613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1C613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1C613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C6130" w:rsidRPr="00427B9C" w:rsidRDefault="001C6130" w:rsidP="00427B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B9C">
              <w:rPr>
                <w:rFonts w:ascii="Times New Roman" w:hAnsi="Times New Roman" w:cs="Times New Roman"/>
                <w:sz w:val="16"/>
                <w:szCs w:val="16"/>
              </w:rPr>
              <w:t>428,861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C6130" w:rsidRPr="00995C2D" w:rsidTr="001C6130">
        <w:trPr>
          <w:cantSplit/>
          <w:trHeight w:val="414"/>
          <w:tblHeader/>
        </w:trPr>
        <w:tc>
          <w:tcPr>
            <w:tcW w:w="284" w:type="dxa"/>
            <w:vMerge/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491C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491C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491C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1C613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1C613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1C613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C6130" w:rsidRPr="00427B9C" w:rsidRDefault="001C6130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B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C6130" w:rsidRPr="00995C2D" w:rsidTr="001C6130">
        <w:trPr>
          <w:cantSplit/>
          <w:trHeight w:val="414"/>
          <w:tblHeader/>
        </w:trPr>
        <w:tc>
          <w:tcPr>
            <w:tcW w:w="284" w:type="dxa"/>
            <w:vMerge/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491C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491C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491C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1C613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1C613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1C613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C6130" w:rsidRPr="00427B9C" w:rsidRDefault="001C6130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B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C6130" w:rsidRPr="00995C2D" w:rsidTr="001C6130">
        <w:trPr>
          <w:cantSplit/>
          <w:trHeight w:val="414"/>
          <w:tblHeader/>
        </w:trPr>
        <w:tc>
          <w:tcPr>
            <w:tcW w:w="284" w:type="dxa"/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2C49B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Трегубова Л.Ю.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2C49B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врача по  клинико-экспортной работе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E2629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2C49B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2C49B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2C49B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2C49B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2C49B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914,0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2C49B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1C613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1C613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1C613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C6130" w:rsidRPr="00995C2D" w:rsidRDefault="001C6130" w:rsidP="002C49B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C6130" w:rsidRPr="00605F41" w:rsidRDefault="001C6130" w:rsidP="00605F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3409,526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C6130" w:rsidRPr="00995C2D" w:rsidRDefault="001C6130" w:rsidP="002C49B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C6130" w:rsidRPr="00995C2D" w:rsidTr="001C6130">
        <w:trPr>
          <w:cantSplit/>
          <w:trHeight w:val="414"/>
          <w:tblHeader/>
        </w:trPr>
        <w:tc>
          <w:tcPr>
            <w:tcW w:w="284" w:type="dxa"/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Тишанинов И.Н.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главного врача по безопасности 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1C613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1C613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1C613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C6130" w:rsidRPr="00995C2D" w:rsidRDefault="001C6130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C6130" w:rsidRPr="00C13377" w:rsidRDefault="001C6130" w:rsidP="002B27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13377">
              <w:rPr>
                <w:rFonts w:ascii="Times New Roman" w:hAnsi="Times New Roman" w:cs="Times New Roman"/>
                <w:sz w:val="16"/>
                <w:szCs w:val="16"/>
              </w:rPr>
              <w:t>17,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C6130" w:rsidRPr="00995C2D" w:rsidRDefault="001C6130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C6130" w:rsidRPr="00995C2D" w:rsidTr="001C6130">
        <w:trPr>
          <w:cantSplit/>
          <w:trHeight w:val="414"/>
          <w:tblHeader/>
        </w:trPr>
        <w:tc>
          <w:tcPr>
            <w:tcW w:w="2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Каталупов</w:t>
            </w:r>
            <w:proofErr w:type="spellEnd"/>
            <w:r w:rsidRPr="00995C2D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CA0B0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врача по экономическим вопросам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396,0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1C613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1C613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1C613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995C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Шевроле</w:t>
            </w:r>
            <w:proofErr w:type="spellEnd"/>
            <w:r w:rsidRPr="00995C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Лачетти</w:t>
            </w:r>
            <w:proofErr w:type="spellEnd"/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, 2009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1C6130" w:rsidRPr="009C3721" w:rsidRDefault="001C6130" w:rsidP="009C372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721">
              <w:rPr>
                <w:rFonts w:ascii="Times New Roman" w:hAnsi="Times New Roman" w:cs="Times New Roman"/>
                <w:sz w:val="16"/>
                <w:szCs w:val="16"/>
              </w:rPr>
              <w:t>688,235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C6130" w:rsidRPr="00995C2D" w:rsidTr="001C6130">
        <w:trPr>
          <w:cantSplit/>
          <w:trHeight w:val="414"/>
          <w:tblHeader/>
        </w:trPr>
        <w:tc>
          <w:tcPr>
            <w:tcW w:w="28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C6130" w:rsidRPr="00995C2D" w:rsidRDefault="001C6130" w:rsidP="00CA0B0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87,8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C6130" w:rsidRPr="00995C2D" w:rsidRDefault="001C6130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C6130" w:rsidRPr="002B27A6" w:rsidRDefault="001C6130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130" w:rsidRPr="00995C2D" w:rsidTr="001C6130">
        <w:trPr>
          <w:cantSplit/>
          <w:trHeight w:val="414"/>
          <w:tblHeader/>
        </w:trPr>
        <w:tc>
          <w:tcPr>
            <w:tcW w:w="28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C6130" w:rsidRPr="00995C2D" w:rsidRDefault="001C6130" w:rsidP="00CA0B0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Общая долевая (5/8)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C6130" w:rsidRPr="002B27A6" w:rsidRDefault="001C6130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130" w:rsidRPr="00995C2D" w:rsidTr="001C6130">
        <w:trPr>
          <w:cantSplit/>
          <w:trHeight w:val="414"/>
          <w:tblHeader/>
        </w:trPr>
        <w:tc>
          <w:tcPr>
            <w:tcW w:w="284" w:type="dxa"/>
            <w:vMerge/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1806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1C613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1C613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1C613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1C6130" w:rsidRPr="009C3721" w:rsidRDefault="001C6130" w:rsidP="009C372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721">
              <w:rPr>
                <w:rFonts w:ascii="Times New Roman" w:hAnsi="Times New Roman" w:cs="Times New Roman"/>
                <w:sz w:val="16"/>
                <w:szCs w:val="16"/>
              </w:rPr>
              <w:t>1444,515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C6130" w:rsidRPr="00995C2D" w:rsidTr="001C6130">
        <w:trPr>
          <w:cantSplit/>
          <w:trHeight w:val="414"/>
          <w:tblHeader/>
        </w:trPr>
        <w:tc>
          <w:tcPr>
            <w:tcW w:w="284" w:type="dxa"/>
            <w:vMerge/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C6130" w:rsidRPr="00995C2D" w:rsidRDefault="001C6130" w:rsidP="001806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Общая долевая (1/8)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C6130" w:rsidRPr="002B27A6" w:rsidRDefault="001C6130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130" w:rsidRPr="00995C2D" w:rsidTr="001C6130">
        <w:trPr>
          <w:cantSplit/>
          <w:trHeight w:val="414"/>
          <w:tblHeader/>
        </w:trPr>
        <w:tc>
          <w:tcPr>
            <w:tcW w:w="284" w:type="dxa"/>
            <w:vMerge/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1806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Общая долевая (1/8)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1C613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1C613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1C613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C6130" w:rsidRPr="009C3721" w:rsidRDefault="001C6130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72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C6130" w:rsidRPr="00995C2D" w:rsidTr="001C6130">
        <w:trPr>
          <w:cantSplit/>
          <w:trHeight w:val="414"/>
          <w:tblHeader/>
        </w:trPr>
        <w:tc>
          <w:tcPr>
            <w:tcW w:w="284" w:type="dxa"/>
            <w:vMerge/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1806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Общая долевая (1/8)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1C613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1C613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1C613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C6130" w:rsidRPr="009C3721" w:rsidRDefault="001C6130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72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C6130" w:rsidRPr="00995C2D" w:rsidTr="001C6130">
        <w:trPr>
          <w:cantSplit/>
          <w:trHeight w:val="551"/>
          <w:tblHeader/>
        </w:trPr>
        <w:tc>
          <w:tcPr>
            <w:tcW w:w="284" w:type="dxa"/>
            <w:vMerge w:val="restart"/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Кузнецова О.В.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157,0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1C613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1C613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1C613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1C6130" w:rsidRPr="00605F41" w:rsidRDefault="001C6130" w:rsidP="00C133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F41">
              <w:rPr>
                <w:rFonts w:ascii="Times New Roman" w:hAnsi="Times New Roman" w:cs="Times New Roman"/>
                <w:sz w:val="16"/>
                <w:szCs w:val="16"/>
              </w:rPr>
              <w:t>826,986</w:t>
            </w:r>
          </w:p>
        </w:tc>
        <w:tc>
          <w:tcPr>
            <w:tcW w:w="1276" w:type="dxa"/>
            <w:vMerge w:val="restart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C6130" w:rsidRPr="00995C2D" w:rsidTr="001C6130">
        <w:trPr>
          <w:cantSplit/>
          <w:trHeight w:val="551"/>
          <w:tblHeader/>
        </w:trPr>
        <w:tc>
          <w:tcPr>
            <w:tcW w:w="284" w:type="dxa"/>
            <w:vMerge/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C6130" w:rsidRPr="002B27A6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130" w:rsidRPr="00995C2D" w:rsidTr="001C6130">
        <w:trPr>
          <w:cantSplit/>
          <w:trHeight w:val="551"/>
          <w:tblHeader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1C206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Общая долевая 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1C613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1C613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130" w:rsidRPr="00995C2D" w:rsidRDefault="001C6130" w:rsidP="001C613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КИА РИ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– 1/3)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C6130" w:rsidRPr="00605F41" w:rsidRDefault="001C6130" w:rsidP="00605F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F41">
              <w:rPr>
                <w:rFonts w:ascii="Times New Roman" w:hAnsi="Times New Roman" w:cs="Times New Roman"/>
                <w:sz w:val="16"/>
                <w:szCs w:val="16"/>
              </w:rPr>
              <w:t>190,484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C6130" w:rsidRPr="00995C2D" w:rsidRDefault="001C613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067">
              <w:rPr>
                <w:rFonts w:ascii="Times New Roman" w:hAnsi="Times New Roman" w:cs="Times New Roman"/>
                <w:sz w:val="16"/>
                <w:szCs w:val="16"/>
              </w:rPr>
              <w:t>Свидетельство о праве на наследство 82АА1659927</w:t>
            </w:r>
          </w:p>
        </w:tc>
      </w:tr>
    </w:tbl>
    <w:p w:rsidR="00974D21" w:rsidRPr="00995C2D" w:rsidRDefault="00974D21">
      <w:pPr>
        <w:rPr>
          <w:sz w:val="16"/>
          <w:szCs w:val="16"/>
        </w:rPr>
      </w:pPr>
    </w:p>
    <w:sectPr w:rsidR="00974D21" w:rsidRPr="00995C2D" w:rsidSect="00506289">
      <w:pgSz w:w="16838" w:h="11906" w:orient="landscape"/>
      <w:pgMar w:top="284" w:right="395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C3A91"/>
    <w:rsid w:val="00040599"/>
    <w:rsid w:val="00060495"/>
    <w:rsid w:val="0014367D"/>
    <w:rsid w:val="001502D0"/>
    <w:rsid w:val="001C2067"/>
    <w:rsid w:val="001C6130"/>
    <w:rsid w:val="001D102B"/>
    <w:rsid w:val="002530EE"/>
    <w:rsid w:val="00286174"/>
    <w:rsid w:val="00292DCE"/>
    <w:rsid w:val="002B045E"/>
    <w:rsid w:val="002B27A6"/>
    <w:rsid w:val="00407611"/>
    <w:rsid w:val="00427B9C"/>
    <w:rsid w:val="0045084C"/>
    <w:rsid w:val="0046309D"/>
    <w:rsid w:val="004A6EA2"/>
    <w:rsid w:val="004C239E"/>
    <w:rsid w:val="00506289"/>
    <w:rsid w:val="00506E42"/>
    <w:rsid w:val="00512A0D"/>
    <w:rsid w:val="005444AB"/>
    <w:rsid w:val="00605F41"/>
    <w:rsid w:val="006A3BBA"/>
    <w:rsid w:val="006D7251"/>
    <w:rsid w:val="00727D8D"/>
    <w:rsid w:val="007B37B4"/>
    <w:rsid w:val="008141E9"/>
    <w:rsid w:val="008454DA"/>
    <w:rsid w:val="008C3A91"/>
    <w:rsid w:val="009475D3"/>
    <w:rsid w:val="00974D21"/>
    <w:rsid w:val="009872AA"/>
    <w:rsid w:val="00995C2D"/>
    <w:rsid w:val="009C3721"/>
    <w:rsid w:val="009D3DA9"/>
    <w:rsid w:val="00AB175C"/>
    <w:rsid w:val="00AB775B"/>
    <w:rsid w:val="00AD099C"/>
    <w:rsid w:val="00AD629A"/>
    <w:rsid w:val="00B51417"/>
    <w:rsid w:val="00BB7193"/>
    <w:rsid w:val="00C13377"/>
    <w:rsid w:val="00C62DF4"/>
    <w:rsid w:val="00CA0B0F"/>
    <w:rsid w:val="00CA3CA0"/>
    <w:rsid w:val="00CB5FDD"/>
    <w:rsid w:val="00CC2F24"/>
    <w:rsid w:val="00E2147B"/>
    <w:rsid w:val="00E2629A"/>
    <w:rsid w:val="00E41C99"/>
    <w:rsid w:val="00E515D7"/>
    <w:rsid w:val="00EF4262"/>
    <w:rsid w:val="00FB60C3"/>
    <w:rsid w:val="00FC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91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Kor-3i</dc:creator>
  <cp:lastModifiedBy>Kor-3i</cp:lastModifiedBy>
  <cp:revision>3</cp:revision>
  <dcterms:created xsi:type="dcterms:W3CDTF">2022-05-30T08:00:00Z</dcterms:created>
  <dcterms:modified xsi:type="dcterms:W3CDTF">2022-05-30T08:13:00Z</dcterms:modified>
</cp:coreProperties>
</file>